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C722" w14:textId="77777777" w:rsidR="009314E8" w:rsidRDefault="00E632F0" w:rsidP="00EC7753">
      <w:pPr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 xml:space="preserve">DICHIARAZIONE SOSTITUTIVA DI ATTO DI NOTORIETA’ </w:t>
      </w:r>
    </w:p>
    <w:p w14:paraId="4DA7468E" w14:textId="77777777" w:rsidR="006B6B27" w:rsidRPr="00EC7753" w:rsidRDefault="00E632F0" w:rsidP="00EC7753">
      <w:pPr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>AI SENSI DELL’ART. 47 DEL DPR 445/2000</w:t>
      </w:r>
    </w:p>
    <w:p w14:paraId="254AA24F" w14:textId="77777777" w:rsidR="006B6B27" w:rsidRPr="00BB79F2" w:rsidRDefault="006B6B27" w:rsidP="006B6B27"/>
    <w:p w14:paraId="3B4179AE" w14:textId="77777777" w:rsidR="006B6B27" w:rsidRPr="007144F7" w:rsidRDefault="006B6B27" w:rsidP="006B6B27">
      <w:pPr>
        <w:adjustRightInd w:val="0"/>
        <w:jc w:val="both"/>
        <w:rPr>
          <w:rFonts w:ascii="Calibri" w:hAnsi="Calibri" w:cs="Calibri"/>
          <w:bCs/>
          <w:color w:val="000000"/>
        </w:rPr>
      </w:pPr>
    </w:p>
    <w:p w14:paraId="59E5DEE7" w14:textId="77777777"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14:paraId="62A523D3" w14:textId="77777777"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14:paraId="745C42AC" w14:textId="77777777" w:rsidR="00B92E7F" w:rsidRDefault="006B6B27" w:rsidP="00E632F0">
      <w:pPr>
        <w:spacing w:line="360" w:lineRule="auto"/>
        <w:jc w:val="both"/>
        <w:rPr>
          <w:rFonts w:ascii="Calibri" w:hAnsi="Calibri" w:cs="Verdana"/>
          <w:bCs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a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 </w:t>
      </w:r>
    </w:p>
    <w:p w14:paraId="1276A557" w14:textId="77777777" w:rsidR="00B92E7F" w:rsidRDefault="006B6B27" w:rsidP="00B92E7F">
      <w:pPr>
        <w:spacing w:line="360" w:lineRule="auto"/>
        <w:jc w:val="center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E632F0">
        <w:rPr>
          <w:rFonts w:ascii="Calibri" w:hAnsi="Calibri" w:cs="Verdana"/>
          <w:sz w:val="24"/>
          <w:szCs w:val="24"/>
        </w:rPr>
        <w:t xml:space="preserve"> candidato </w:t>
      </w:r>
      <w:r w:rsidR="00E632F0" w:rsidRPr="00E632F0">
        <w:rPr>
          <w:rFonts w:ascii="Calibri" w:hAnsi="Calibri" w:cs="Verdana"/>
          <w:sz w:val="24"/>
          <w:szCs w:val="24"/>
        </w:rPr>
        <w:t>alla carica di compone</w:t>
      </w:r>
      <w:r w:rsidR="00E632F0">
        <w:rPr>
          <w:rFonts w:ascii="Calibri" w:hAnsi="Calibri" w:cs="Verdana"/>
          <w:sz w:val="24"/>
          <w:szCs w:val="24"/>
        </w:rPr>
        <w:t>n</w:t>
      </w:r>
      <w:r w:rsidR="00E632F0" w:rsidRPr="00E632F0">
        <w:rPr>
          <w:rFonts w:ascii="Calibri" w:hAnsi="Calibri" w:cs="Verdana"/>
          <w:sz w:val="24"/>
          <w:szCs w:val="24"/>
        </w:rPr>
        <w:t>te d</w:t>
      </w:r>
      <w:r w:rsidR="00803AC7">
        <w:rPr>
          <w:rFonts w:ascii="Calibri" w:hAnsi="Calibri" w:cs="Verdana"/>
          <w:sz w:val="24"/>
          <w:szCs w:val="24"/>
        </w:rPr>
        <w:t xml:space="preserve">el </w:t>
      </w:r>
      <w:r w:rsidR="00E632F0">
        <w:rPr>
          <w:rFonts w:ascii="Calibri" w:hAnsi="Calibri" w:cs="Verdana"/>
          <w:sz w:val="24"/>
          <w:szCs w:val="24"/>
        </w:rPr>
        <w:t>Consiglio di Amministrazione del</w:t>
      </w:r>
    </w:p>
    <w:p w14:paraId="6CB1C0F6" w14:textId="77777777" w:rsidR="00B92E7F" w:rsidRDefault="00803AC7" w:rsidP="00B92E7F">
      <w:pPr>
        <w:spacing w:line="360" w:lineRule="auto"/>
        <w:jc w:val="center"/>
        <w:rPr>
          <w:rFonts w:ascii="Calibri" w:hAnsi="Calibri" w:cs="Verdana"/>
          <w:sz w:val="24"/>
          <w:szCs w:val="24"/>
        </w:rPr>
      </w:pPr>
      <w:r w:rsidRPr="00317279">
        <w:rPr>
          <w:rFonts w:ascii="Calibri" w:hAnsi="Calibri" w:cs="Verdana"/>
          <w:b/>
          <w:bCs/>
          <w:sz w:val="24"/>
          <w:szCs w:val="24"/>
        </w:rPr>
        <w:t xml:space="preserve">GAL </w:t>
      </w:r>
      <w:r w:rsidR="00317279" w:rsidRPr="00317279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9A5B5D">
        <w:rPr>
          <w:rFonts w:ascii="Calibri" w:hAnsi="Calibri" w:cs="Verdana"/>
          <w:sz w:val="24"/>
          <w:szCs w:val="24"/>
        </w:rPr>
        <w:t>,</w:t>
      </w:r>
    </w:p>
    <w:p w14:paraId="7A448CB5" w14:textId="77777777" w:rsidR="006B6B27" w:rsidRDefault="006B6B27" w:rsidP="00E632F0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ai sensi degli artt. 46 e 47 del D.P.R. n. 445/2000 e consapevole delle responsabilità e delle sanzioni penali previste dal successivo art. 76 del medesimo decreto per false attestazioni e dichiarazioni mendaci, sotto la propria personale responsabilità</w:t>
      </w:r>
    </w:p>
    <w:p w14:paraId="32D6F8F6" w14:textId="77777777" w:rsidR="00B92E7F" w:rsidRPr="006B6B27" w:rsidRDefault="00B92E7F" w:rsidP="00E632F0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</w:p>
    <w:p w14:paraId="7C19BCEC" w14:textId="77777777" w:rsidR="0041657B" w:rsidRDefault="0041657B" w:rsidP="0041657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41657B">
        <w:rPr>
          <w:rFonts w:ascii="Calibri" w:hAnsi="Calibri" w:cs="Verdana"/>
          <w:b/>
          <w:sz w:val="24"/>
          <w:szCs w:val="24"/>
        </w:rPr>
        <w:t>DICHIARA</w:t>
      </w:r>
    </w:p>
    <w:p w14:paraId="0271957C" w14:textId="77777777" w:rsidR="00B92E7F" w:rsidRPr="0041657B" w:rsidRDefault="00B92E7F" w:rsidP="0041657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</w:p>
    <w:p w14:paraId="5A807150" w14:textId="015DE241" w:rsidR="00803AC7" w:rsidRDefault="00803AC7" w:rsidP="004A2A83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803AC7">
        <w:rPr>
          <w:rFonts w:ascii="Calibri" w:hAnsi="Calibri" w:cs="Verdana"/>
          <w:sz w:val="24"/>
          <w:szCs w:val="24"/>
        </w:rPr>
        <w:t>l’inesistenza di cause di ineleggibilità o incompatibilità (conflitto di interessi o altri motivi previsti dalle leggi vigenti</w:t>
      </w:r>
      <w:r>
        <w:rPr>
          <w:rFonts w:ascii="Calibri" w:hAnsi="Calibri" w:cs="Verdana"/>
          <w:sz w:val="24"/>
          <w:szCs w:val="24"/>
        </w:rPr>
        <w:t xml:space="preserve"> o dallo statuto sociale</w:t>
      </w:r>
      <w:r w:rsidRPr="00803AC7">
        <w:rPr>
          <w:rFonts w:ascii="Calibri" w:hAnsi="Calibri" w:cs="Verdana"/>
          <w:sz w:val="24"/>
          <w:szCs w:val="24"/>
        </w:rPr>
        <w:t>) sia generali che nei confronti del</w:t>
      </w:r>
      <w:r>
        <w:rPr>
          <w:rFonts w:ascii="Calibri" w:hAnsi="Calibri" w:cs="Verdana"/>
          <w:sz w:val="24"/>
          <w:szCs w:val="24"/>
        </w:rPr>
        <w:t xml:space="preserve"> </w:t>
      </w:r>
      <w:r w:rsidRPr="00317279">
        <w:rPr>
          <w:rFonts w:ascii="Calibri" w:hAnsi="Calibri" w:cs="Verdana"/>
          <w:b/>
          <w:bCs/>
          <w:sz w:val="24"/>
          <w:szCs w:val="24"/>
        </w:rPr>
        <w:t>G</w:t>
      </w:r>
      <w:r w:rsidR="002352DB">
        <w:rPr>
          <w:rFonts w:ascii="Calibri" w:hAnsi="Calibri" w:cs="Verdana"/>
          <w:b/>
          <w:bCs/>
          <w:sz w:val="24"/>
          <w:szCs w:val="24"/>
        </w:rPr>
        <w:t xml:space="preserve">AL </w:t>
      </w:r>
      <w:r w:rsidR="00317279" w:rsidRPr="00317279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E632F0">
        <w:rPr>
          <w:rFonts w:ascii="Calibri" w:hAnsi="Calibri" w:cs="Verdana"/>
          <w:sz w:val="24"/>
          <w:szCs w:val="24"/>
        </w:rPr>
        <w:t>.</w:t>
      </w:r>
    </w:p>
    <w:p w14:paraId="0C87FDE8" w14:textId="77777777" w:rsidR="00803AC7" w:rsidRDefault="00803AC7" w:rsidP="00803AC7">
      <w:pPr>
        <w:spacing w:before="60" w:after="60"/>
        <w:jc w:val="both"/>
        <w:rPr>
          <w:rFonts w:ascii="Calibri" w:hAnsi="Calibri" w:cs="Verdana"/>
          <w:sz w:val="24"/>
          <w:szCs w:val="24"/>
        </w:rPr>
      </w:pPr>
    </w:p>
    <w:p w14:paraId="582470B7" w14:textId="77777777"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14:paraId="0905089B" w14:textId="77777777"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14:paraId="2127D9E8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14:paraId="10DF6A95" w14:textId="77777777"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14:paraId="66088CAD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14:paraId="7109ABAD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14:paraId="1B0BFC18" w14:textId="77777777" w:rsidR="00694FD9" w:rsidRPr="002E3327" w:rsidRDefault="00694FD9" w:rsidP="00694FD9">
      <w:pPr>
        <w:adjustRightInd w:val="0"/>
        <w:ind w:left="4962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validità)</w:t>
      </w:r>
    </w:p>
    <w:p w14:paraId="35D2DC17" w14:textId="77777777"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 xml:space="preserve">                                                                                  </w:t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</w:p>
    <w:sectPr w:rsidR="006B6B27" w:rsidRPr="006B6B27" w:rsidSect="007E0DBB">
      <w:headerReference w:type="default" r:id="rId8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F674" w14:textId="77777777" w:rsidR="00B006DE" w:rsidRDefault="00B006DE" w:rsidP="00F852B8">
      <w:r>
        <w:separator/>
      </w:r>
    </w:p>
  </w:endnote>
  <w:endnote w:type="continuationSeparator" w:id="0">
    <w:p w14:paraId="46141BB5" w14:textId="77777777" w:rsidR="00B006DE" w:rsidRDefault="00B006DE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C845" w14:textId="77777777" w:rsidR="00B006DE" w:rsidRDefault="00B006DE" w:rsidP="00F852B8">
      <w:r>
        <w:separator/>
      </w:r>
    </w:p>
  </w:footnote>
  <w:footnote w:type="continuationSeparator" w:id="0">
    <w:p w14:paraId="2030CDA4" w14:textId="77777777" w:rsidR="00B006DE" w:rsidRDefault="00B006DE" w:rsidP="00F8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EBD" w14:textId="77777777" w:rsidR="00E632F0" w:rsidRDefault="00E632F0" w:rsidP="00F852B8">
    <w:pPr>
      <w:framePr w:wrap="notBeside" w:vAnchor="text" w:hAnchor="page" w:x="2026" w:y="1"/>
      <w:jc w:val="center"/>
      <w:rPr>
        <w:sz w:val="0"/>
        <w:szCs w:val="0"/>
      </w:rPr>
    </w:pPr>
  </w:p>
  <w:p w14:paraId="3EAEBFCC" w14:textId="77777777" w:rsidR="00E632F0" w:rsidRDefault="00E63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6216">
    <w:abstractNumId w:val="0"/>
  </w:num>
  <w:num w:numId="2" w16cid:durableId="822477069">
    <w:abstractNumId w:val="3"/>
  </w:num>
  <w:num w:numId="3" w16cid:durableId="377243910">
    <w:abstractNumId w:val="2"/>
  </w:num>
  <w:num w:numId="4" w16cid:durableId="1253182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8"/>
    <w:rsid w:val="00007680"/>
    <w:rsid w:val="00025DED"/>
    <w:rsid w:val="0004203C"/>
    <w:rsid w:val="000B19CE"/>
    <w:rsid w:val="000D40CA"/>
    <w:rsid w:val="001059BC"/>
    <w:rsid w:val="00106CF8"/>
    <w:rsid w:val="0011781C"/>
    <w:rsid w:val="001218B0"/>
    <w:rsid w:val="00130691"/>
    <w:rsid w:val="001A3C9C"/>
    <w:rsid w:val="001D49D7"/>
    <w:rsid w:val="001E3C71"/>
    <w:rsid w:val="001E57F2"/>
    <w:rsid w:val="002352DB"/>
    <w:rsid w:val="002A5E5F"/>
    <w:rsid w:val="002B2E26"/>
    <w:rsid w:val="002C7082"/>
    <w:rsid w:val="003032E3"/>
    <w:rsid w:val="00314821"/>
    <w:rsid w:val="00317279"/>
    <w:rsid w:val="00354A49"/>
    <w:rsid w:val="00355E31"/>
    <w:rsid w:val="00360BD5"/>
    <w:rsid w:val="003652B2"/>
    <w:rsid w:val="003705E4"/>
    <w:rsid w:val="00376EE1"/>
    <w:rsid w:val="0038455C"/>
    <w:rsid w:val="0038789F"/>
    <w:rsid w:val="003E7999"/>
    <w:rsid w:val="0041657B"/>
    <w:rsid w:val="00451F1E"/>
    <w:rsid w:val="00487A0C"/>
    <w:rsid w:val="0049466A"/>
    <w:rsid w:val="004A158A"/>
    <w:rsid w:val="004A2A83"/>
    <w:rsid w:val="00553786"/>
    <w:rsid w:val="00561FCC"/>
    <w:rsid w:val="005A65A0"/>
    <w:rsid w:val="005C499C"/>
    <w:rsid w:val="005D086D"/>
    <w:rsid w:val="00601766"/>
    <w:rsid w:val="0065069B"/>
    <w:rsid w:val="0067389E"/>
    <w:rsid w:val="00686188"/>
    <w:rsid w:val="00694FD9"/>
    <w:rsid w:val="006B4C36"/>
    <w:rsid w:val="006B5B51"/>
    <w:rsid w:val="006B6B27"/>
    <w:rsid w:val="006C5D1E"/>
    <w:rsid w:val="006F6553"/>
    <w:rsid w:val="00716B28"/>
    <w:rsid w:val="007402B3"/>
    <w:rsid w:val="0076704D"/>
    <w:rsid w:val="0077311D"/>
    <w:rsid w:val="00793F6C"/>
    <w:rsid w:val="007E0DBB"/>
    <w:rsid w:val="00803AC7"/>
    <w:rsid w:val="00830B40"/>
    <w:rsid w:val="00835D02"/>
    <w:rsid w:val="00840444"/>
    <w:rsid w:val="008471B6"/>
    <w:rsid w:val="008472CB"/>
    <w:rsid w:val="008A53C1"/>
    <w:rsid w:val="008E7BBF"/>
    <w:rsid w:val="00921C5B"/>
    <w:rsid w:val="009314E8"/>
    <w:rsid w:val="009415FB"/>
    <w:rsid w:val="0095665B"/>
    <w:rsid w:val="009949B5"/>
    <w:rsid w:val="009A5B5D"/>
    <w:rsid w:val="009C281D"/>
    <w:rsid w:val="00A211B3"/>
    <w:rsid w:val="00A260F5"/>
    <w:rsid w:val="00A54774"/>
    <w:rsid w:val="00AA312A"/>
    <w:rsid w:val="00AB3EE6"/>
    <w:rsid w:val="00AC58B0"/>
    <w:rsid w:val="00AD5829"/>
    <w:rsid w:val="00AE58FB"/>
    <w:rsid w:val="00B006DE"/>
    <w:rsid w:val="00B07862"/>
    <w:rsid w:val="00B17319"/>
    <w:rsid w:val="00B4456E"/>
    <w:rsid w:val="00B85B08"/>
    <w:rsid w:val="00B92E7F"/>
    <w:rsid w:val="00BC1D85"/>
    <w:rsid w:val="00BD2995"/>
    <w:rsid w:val="00BE45DC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632F0"/>
    <w:rsid w:val="00E638DD"/>
    <w:rsid w:val="00E93327"/>
    <w:rsid w:val="00EA2E8E"/>
    <w:rsid w:val="00EC22E0"/>
    <w:rsid w:val="00EC7176"/>
    <w:rsid w:val="00EC7753"/>
    <w:rsid w:val="00EF1374"/>
    <w:rsid w:val="00EF1C19"/>
    <w:rsid w:val="00F20327"/>
    <w:rsid w:val="00F30148"/>
    <w:rsid w:val="00F751DF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0AE1"/>
  <w15:docId w15:val="{9E03AA8B-F2D0-4E78-9070-8C2CF9AC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0187-9E16-4E13-8980-55E8BBB2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Carmelo Greco</cp:lastModifiedBy>
  <cp:revision>5</cp:revision>
  <cp:lastPrinted>2013-03-06T15:04:00Z</cp:lastPrinted>
  <dcterms:created xsi:type="dcterms:W3CDTF">2020-05-15T15:46:00Z</dcterms:created>
  <dcterms:modified xsi:type="dcterms:W3CDTF">2026-06-30T07:27:00Z</dcterms:modified>
</cp:coreProperties>
</file>